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81BD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3-7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：</w:t>
      </w:r>
    </w:p>
    <w:p w14:paraId="74F2C8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2A8DB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2024年被征地农民养老保险县级财政补助</w:t>
      </w:r>
    </w:p>
    <w:p w14:paraId="698A13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项目绩效自评报告</w:t>
      </w:r>
    </w:p>
    <w:p w14:paraId="6CB3E8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70AE89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一、项目基本情况</w:t>
      </w:r>
    </w:p>
    <w:p w14:paraId="1E4DE5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（一）项目概况</w:t>
      </w:r>
    </w:p>
    <w:p w14:paraId="6AF2E6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1.立项依据：根据《甘肃省被征地农民参加基本养老保险实施办法》及省、市、县三级实施办法，结合县域土地征收需求，2024年继续实施被征地农民养老保险县级财政补助项目。</w:t>
      </w:r>
    </w:p>
    <w:p w14:paraId="3F5B8E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2.项目批复：经县财政局批复，项目总预算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44.22</w:t>
      </w:r>
      <w:r>
        <w:rPr>
          <w:rFonts w:hint="eastAsia" w:ascii="仿宋" w:hAnsi="仿宋" w:eastAsia="仿宋" w:cs="仿宋"/>
          <w:sz w:val="32"/>
          <w:szCs w:val="32"/>
        </w:rPr>
        <w:t>万元，覆盖全县被征地农民群体。</w:t>
      </w:r>
    </w:p>
    <w:p w14:paraId="4EF391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建设内容：为符合条件的被征地农民提供养老保险缴费补贴，市州、县市区人民政府收储土地的，由县市区人民政府组织国土资源和人社部门测算补贴资金，市州、县市区人民政府将补贴资金划入被征地农民参保缴费补贴预存账户。</w:t>
      </w:r>
    </w:p>
    <w:p w14:paraId="540F8D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4.资金总量：计划投入县级财政补助资金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44.22</w:t>
      </w:r>
      <w:r>
        <w:rPr>
          <w:rFonts w:hint="eastAsia" w:ascii="仿宋" w:hAnsi="仿宋" w:eastAsia="仿宋" w:cs="仿宋"/>
          <w:sz w:val="32"/>
          <w:szCs w:val="32"/>
        </w:rPr>
        <w:t>万元，全部纳入年度财政预算，资金类型为县级财政专项资金。</w:t>
      </w:r>
    </w:p>
    <w:p w14:paraId="70C5E1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5.项目类型：社会保障类民生项目。</w:t>
      </w:r>
    </w:p>
    <w:p w14:paraId="63B95A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6.实施周期：2024年1月1日至2024年12月31日。</w:t>
      </w:r>
    </w:p>
    <w:p w14:paraId="4FA236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7.主管部门：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临泽县</w:t>
      </w:r>
      <w:r>
        <w:rPr>
          <w:rFonts w:hint="eastAsia" w:ascii="仿宋" w:hAnsi="仿宋" w:eastAsia="仿宋" w:cs="仿宋"/>
          <w:sz w:val="32"/>
          <w:szCs w:val="32"/>
        </w:rPr>
        <w:t>人力资源和社会保障局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；实施单位：临泽县社会保险事业服务中心。</w:t>
      </w:r>
    </w:p>
    <w:p w14:paraId="59DDE2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（二）项目绩效目标</w:t>
      </w:r>
    </w:p>
    <w:p w14:paraId="36F07F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8.总目标：保障被征地农民合法权益，确保其基本生活水平不降低、长远生计有保障。</w:t>
      </w:r>
    </w:p>
    <w:p w14:paraId="7C4BBC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9.阶段性目标：</w:t>
      </w:r>
    </w:p>
    <w:p w14:paraId="2AB9C6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◦符合条件的被征地农民参保覆盖率达100%；</w:t>
      </w:r>
    </w:p>
    <w:p w14:paraId="14D288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◦财政补助资金发放及时率100%；</w:t>
      </w:r>
    </w:p>
    <w:p w14:paraId="559E04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◦资金使用合规率100%。</w:t>
      </w:r>
    </w:p>
    <w:p w14:paraId="7EA5CE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10.预期效益：</w:t>
      </w:r>
    </w:p>
    <w:p w14:paraId="6064D7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◦经济效益：缓解被征地农民养老经济压力，促进社会消费稳定。</w:t>
      </w:r>
    </w:p>
    <w:p w14:paraId="4CC1DB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◦社会效益：提升失地农民幸福感，维护社会和谐稳定。</w:t>
      </w:r>
    </w:p>
    <w:p w14:paraId="087EE3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◦可持续影响：完善社会保障体系，助力乡村振兴战略实施。</w:t>
      </w:r>
    </w:p>
    <w:p w14:paraId="73F667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二、项目资金情况</w:t>
      </w:r>
    </w:p>
    <w:p w14:paraId="456124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1.资金计划情况：2024年预算安排县级财政补助资金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44.22</w:t>
      </w:r>
      <w:r>
        <w:rPr>
          <w:rFonts w:hint="eastAsia" w:ascii="仿宋" w:hAnsi="仿宋" w:eastAsia="仿宋" w:cs="仿宋"/>
          <w:sz w:val="32"/>
          <w:szCs w:val="32"/>
        </w:rPr>
        <w:t>万元，专项用于被征地农民养老保险缴费补贴。</w:t>
      </w:r>
    </w:p>
    <w:p w14:paraId="57C8F5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2.资金到位情况：截至2024年12月31日，实际到位资金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44.22</w:t>
      </w:r>
      <w:r>
        <w:rPr>
          <w:rFonts w:hint="eastAsia" w:ascii="仿宋" w:hAnsi="仿宋" w:eastAsia="仿宋" w:cs="仿宋"/>
          <w:sz w:val="32"/>
          <w:szCs w:val="32"/>
        </w:rPr>
        <w:t>万元，到位率100%。</w:t>
      </w:r>
    </w:p>
    <w:p w14:paraId="31EB9A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3.资金支出使用情况：实际支出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44.22</w:t>
      </w:r>
      <w:r>
        <w:rPr>
          <w:rFonts w:hint="eastAsia" w:ascii="仿宋" w:hAnsi="仿宋" w:eastAsia="仿宋" w:cs="仿宋"/>
          <w:sz w:val="32"/>
          <w:szCs w:val="32"/>
        </w:rPr>
        <w:t>万元，支出率100%，资金用于符合条件的被征地农民缴费补贴，无截留、挪用现象。</w:t>
      </w:r>
    </w:p>
    <w:p w14:paraId="06D72F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三、绩效目标完成情况分析</w:t>
      </w:r>
    </w:p>
    <w:p w14:paraId="7AD2C2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1. 采取的措施</w:t>
      </w:r>
    </w:p>
    <w:p w14:paraId="2994D2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•政策宣传：通过线上线下渠道（如抖音视频、乡镇宣讲会）普及参保政策，覆盖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个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乡镇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41C2AA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•动态管理：建立被征地农民信息数据库，实时更新征地补偿及参保状态。</w:t>
      </w:r>
    </w:p>
    <w:p w14:paraId="21FBBA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•部门协同：联合自然资源、农业农村等部门，确保土地征收与社保补贴无缝衔接。</w:t>
      </w:r>
    </w:p>
    <w:p w14:paraId="72231F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•资金监管：实行专户管理，严格审核补贴对象资格，确保资金发放精准合规。</w:t>
      </w:r>
    </w:p>
    <w:p w14:paraId="0C81A4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2. 项目产出分析</w:t>
      </w:r>
    </w:p>
    <w:p w14:paraId="728259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•实际完成率：全年新增参保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38</w:t>
      </w:r>
      <w:r>
        <w:rPr>
          <w:rFonts w:hint="eastAsia" w:ascii="仿宋" w:hAnsi="仿宋" w:eastAsia="仿宋" w:cs="仿宋"/>
          <w:sz w:val="32"/>
          <w:szCs w:val="32"/>
        </w:rPr>
        <w:t>人，完成计划的10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%（实际产出数/计划产出数×100%）。</w:t>
      </w:r>
    </w:p>
    <w:p w14:paraId="1029C3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•完成及时率：补贴资金按月发放，完成及时率100%（计划完成时间-实际完成时间为0）。</w:t>
      </w:r>
    </w:p>
    <w:p w14:paraId="131930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•质量达标率：资格审核准确率100%，资金发放零差错（质量达标产出数/实际产出数×100%）。</w:t>
      </w:r>
    </w:p>
    <w:p w14:paraId="6FE827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•成本节约率：通过优化流程降低行政成本，成本节约率X%（计划成本-实际成本/计划成本×100%）。</w:t>
      </w:r>
    </w:p>
    <w:p w14:paraId="2B8ACB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3. 项目效益分析</w:t>
      </w:r>
    </w:p>
    <w:p w14:paraId="0E3FE2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•经济效益：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补助资金覆盖率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100%。</w:t>
      </w:r>
    </w:p>
    <w:p w14:paraId="636AE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•社会效益：参保群体满意度达98%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以上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4BCA0B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•可持续影响：推动“土地征收+社会保障”一体化机制形成，为后续政策完善提供经验。</w:t>
      </w:r>
    </w:p>
    <w:p w14:paraId="36D3EB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•满意度：95%以上参保群众认可补助政策。</w:t>
      </w:r>
    </w:p>
    <w:p w14:paraId="0AADEE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四、自评结论</w:t>
      </w:r>
    </w:p>
    <w:p w14:paraId="1E31BA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项目实施成效显著，资金使用高效，政策落实到位，达到预期目标。</w:t>
      </w:r>
    </w:p>
    <w:p w14:paraId="5E1949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综合得分：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分（满分100分），评价等级为优秀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76712A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经验总结如下：</w:t>
      </w:r>
    </w:p>
    <w:p w14:paraId="6DE8C5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1.强化部门协同，实现数据共享与流程优化；</w:t>
      </w:r>
    </w:p>
    <w:p w14:paraId="5E032E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.依托数字化平台提升经办效率；</w:t>
      </w:r>
    </w:p>
    <w:p w14:paraId="4DC0E2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.动态调整补贴标准，确保政策惠民性。</w:t>
      </w:r>
    </w:p>
    <w:p w14:paraId="3CBE43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五、存在的问题</w:t>
      </w:r>
    </w:p>
    <w:p w14:paraId="4AD6CF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1.基层经办人员对政策细节掌握需加强；</w:t>
      </w:r>
    </w:p>
    <w:p w14:paraId="61B89C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.与其他社保制度衔接机制有待完善。</w:t>
      </w:r>
    </w:p>
    <w:p w14:paraId="3CCFF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六、下一步工作计划</w:t>
      </w:r>
    </w:p>
    <w:p w14:paraId="028627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.开展“社保政策下乡”专项行动，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提高政策知晓率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 w14:paraId="65326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2.组织基层经办人员业务培训，提升服务能力；</w:t>
      </w:r>
    </w:p>
    <w:p w14:paraId="4AE048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.推动被征地农民养老保险与城乡居民养老保险信息互通。</w:t>
      </w:r>
    </w:p>
    <w:p w14:paraId="5B4BF0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七、意见建议</w:t>
      </w:r>
    </w:p>
    <w:p w14:paraId="7DEBD6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.探索“财政补贴+商业保险”多层次保障模式；</w:t>
      </w:r>
    </w:p>
    <w:p w14:paraId="413D23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2.建立跨部门数据共享机制，减少重复申报流程。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B3182"/>
    <w:rsid w:val="014B0BDA"/>
    <w:rsid w:val="02CF7222"/>
    <w:rsid w:val="107746F9"/>
    <w:rsid w:val="25A65E1D"/>
    <w:rsid w:val="269C5ED7"/>
    <w:rsid w:val="2EDB3182"/>
    <w:rsid w:val="2FAA2E08"/>
    <w:rsid w:val="475E2707"/>
    <w:rsid w:val="4BF209D6"/>
    <w:rsid w:val="4D0F7484"/>
    <w:rsid w:val="51FA67BD"/>
    <w:rsid w:val="53DA79CE"/>
    <w:rsid w:val="5B283720"/>
    <w:rsid w:val="6A7375B0"/>
    <w:rsid w:val="72BC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1425</Words>
  <Characters>1542</Characters>
  <Lines>0</Lines>
  <Paragraphs>0</Paragraphs>
  <TotalTime>2</TotalTime>
  <ScaleCrop>false</ScaleCrop>
  <LinksUpToDate>false</LinksUpToDate>
  <CharactersWithSpaces>1545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2025-03-25T03:22:00Z</dcterms:created>
  <dc:creator>Administrator</dc:creator>
  <cp:lastModifiedBy>Administrator</cp:lastModifiedBy>
  <dcterms:modified xsi:type="dcterms:W3CDTF">2025-03-26T03:02:48Z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D45B24EB2603464AB38F4A2E68197538_11</vt:lpwstr>
  </property>
  <property fmtid="{D5CDD505-2E9C-101B-9397-08002B2CF9AE}" pid="4" name="KSOTemplateDocerSaveRecord">
    <vt:lpwstr>eyJoZGlkIjoiNmNjMjMzYThjNWUyNWI5M2QxNzIzZGM4ODE0N2Y0MmUifQ==</vt:lpwstr>
  </property>
</Properties>
</file>